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C1" w:rsidRDefault="00191F89" w:rsidP="00F26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and Safety</w:t>
      </w:r>
      <w:r w:rsidR="00F26E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Health </w:t>
      </w:r>
      <w:r w:rsidR="004C5F0D">
        <w:rPr>
          <w:rFonts w:ascii="Times New Roman" w:hAnsi="Times New Roman" w:cs="Times New Roman"/>
          <w:b/>
          <w:sz w:val="24"/>
          <w:szCs w:val="24"/>
        </w:rPr>
        <w:t>Lesson</w:t>
      </w:r>
      <w:r>
        <w:rPr>
          <w:rFonts w:ascii="Times New Roman" w:hAnsi="Times New Roman" w:cs="Times New Roman"/>
          <w:b/>
          <w:sz w:val="24"/>
          <w:szCs w:val="24"/>
        </w:rPr>
        <w:t xml:space="preserve"> Rubric</w:t>
      </w:r>
    </w:p>
    <w:p w:rsidR="006B1D7D" w:rsidRDefault="004C5F0D" w:rsidP="006B1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6B1D7D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</w:t>
      </w:r>
    </w:p>
    <w:p w:rsidR="006B1D7D" w:rsidRDefault="006B1D7D" w:rsidP="006B1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Subtheme: ___________________ Grade: ________</w:t>
      </w:r>
    </w:p>
    <w:p w:rsidR="001367C1" w:rsidRPr="004C5F0D" w:rsidRDefault="00191F89" w:rsidP="00191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Scoring Criteria: 3- Accomplished</w:t>
      </w:r>
      <w:r w:rsidR="00CD37AE">
        <w:rPr>
          <w:rFonts w:ascii="Times New Roman" w:hAnsi="Times New Roman" w:cs="Times New Roman"/>
          <w:b/>
          <w:sz w:val="24"/>
          <w:szCs w:val="24"/>
        </w:rPr>
        <w:t xml:space="preserve"> (100-90)</w:t>
      </w:r>
      <w:r>
        <w:rPr>
          <w:rFonts w:ascii="Times New Roman" w:hAnsi="Times New Roman" w:cs="Times New Roman"/>
          <w:b/>
          <w:sz w:val="24"/>
          <w:szCs w:val="24"/>
        </w:rPr>
        <w:t>; 2- Developing</w:t>
      </w:r>
      <w:r w:rsidR="00CD37AE">
        <w:rPr>
          <w:rFonts w:ascii="Times New Roman" w:hAnsi="Times New Roman" w:cs="Times New Roman"/>
          <w:b/>
          <w:sz w:val="24"/>
          <w:szCs w:val="24"/>
        </w:rPr>
        <w:t xml:space="preserve"> (89-80)</w:t>
      </w:r>
      <w:r>
        <w:rPr>
          <w:rFonts w:ascii="Times New Roman" w:hAnsi="Times New Roman" w:cs="Times New Roman"/>
          <w:b/>
          <w:sz w:val="24"/>
          <w:szCs w:val="24"/>
        </w:rPr>
        <w:t>; 1- Beginning</w:t>
      </w:r>
      <w:r w:rsidR="00CD37AE">
        <w:rPr>
          <w:rFonts w:ascii="Times New Roman" w:hAnsi="Times New Roman" w:cs="Times New Roman"/>
          <w:b/>
          <w:sz w:val="24"/>
          <w:szCs w:val="24"/>
        </w:rPr>
        <w:t xml:space="preserve"> (79-70)</w:t>
      </w:r>
      <w:r>
        <w:rPr>
          <w:rFonts w:ascii="Times New Roman" w:hAnsi="Times New Roman" w:cs="Times New Roman"/>
          <w:b/>
          <w:sz w:val="24"/>
          <w:szCs w:val="24"/>
        </w:rPr>
        <w:t>; Not Met</w:t>
      </w:r>
      <w:r w:rsidR="00CD37AE">
        <w:rPr>
          <w:rFonts w:ascii="Times New Roman" w:hAnsi="Times New Roman" w:cs="Times New Roman"/>
          <w:b/>
          <w:sz w:val="24"/>
          <w:szCs w:val="24"/>
        </w:rPr>
        <w:t xml:space="preserve"> (69-0)</w:t>
      </w:r>
      <w:bookmarkStart w:id="0" w:name="_GoBack"/>
      <w:bookmarkEnd w:id="0"/>
    </w:p>
    <w:p w:rsidR="00191F89" w:rsidRDefault="00191F89" w:rsidP="00191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OBJECTIVES:</w:t>
      </w:r>
    </w:p>
    <w:p w:rsidR="00191F89" w:rsidRDefault="00191F89" w:rsidP="0019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Objectives for cognitive, psychomotor, and affective domains are included; objectives reflect thematic area; and objectives are developmentally- and age appropriate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Two of the three criteria are included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of the three criteria is included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1367C1" w:rsidRDefault="001367C1" w:rsidP="00191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6B1D7D" w:rsidRPr="006B1D7D" w:rsidRDefault="006B1D7D" w:rsidP="00191F89">
      <w:pPr>
        <w:rPr>
          <w:rFonts w:ascii="Times New Roman" w:hAnsi="Times New Roman" w:cs="Times New Roman"/>
          <w:b/>
          <w:sz w:val="24"/>
          <w:szCs w:val="24"/>
        </w:rPr>
      </w:pPr>
    </w:p>
    <w:p w:rsidR="001367C1" w:rsidRDefault="004C5F0D" w:rsidP="00191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LESSON</w:t>
      </w:r>
      <w:r w:rsidR="001367C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STANDARDS:</w:t>
      </w:r>
    </w:p>
    <w:p w:rsidR="001367C1" w:rsidRDefault="001367C1" w:rsidP="0019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National standards for health education are included; activities reflect the standards; and there is evidence of the standards being met.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Two of the three criteria are included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of the three criteria is included</w:t>
      </w:r>
    </w:p>
    <w:p w:rsidR="006B1D7D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1367C1" w:rsidRPr="006B1D7D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4C5F0D" w:rsidRDefault="004C5F0D" w:rsidP="001367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7C1" w:rsidRDefault="004C5F0D" w:rsidP="001367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DEVELOPMENTALLY AND AGE APPROPRIATE</w:t>
      </w:r>
      <w:r w:rsidR="001367C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C5F0D">
        <w:rPr>
          <w:rFonts w:ascii="Times New Roman" w:hAnsi="Times New Roman" w:cs="Times New Roman"/>
          <w:sz w:val="24"/>
          <w:szCs w:val="24"/>
        </w:rPr>
        <w:t>objectives reflect developmental or age-appropriateness; the materials selected are appropriate for age/grade levels; the activities are developmentally and/or age-appropriate; and the teaching strategies are developmentally and/or age-appropriate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Three of the four criteria are included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or two of the four criteria is included</w:t>
      </w:r>
    </w:p>
    <w:p w:rsid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1367C1" w:rsidRDefault="001367C1" w:rsidP="00136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1367C1" w:rsidRDefault="001367C1" w:rsidP="001367C1">
      <w:pPr>
        <w:rPr>
          <w:rFonts w:ascii="Times New Roman" w:hAnsi="Times New Roman" w:cs="Times New Roman"/>
          <w:b/>
          <w:sz w:val="24"/>
          <w:szCs w:val="24"/>
        </w:rPr>
      </w:pPr>
    </w:p>
    <w:p w:rsidR="001367C1" w:rsidRDefault="004C5F0D" w:rsidP="00136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MATERIALS AND RESOURCES</w:t>
      </w:r>
      <w:r w:rsidR="001367C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67C1" w:rsidRP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4C5F0D">
        <w:rPr>
          <w:rFonts w:ascii="Times New Roman" w:hAnsi="Times New Roman" w:cs="Times New Roman"/>
          <w:sz w:val="24"/>
          <w:szCs w:val="24"/>
        </w:rPr>
        <w:t>Materials and resources are listed in the lesson plan; materials and resources are relevant in meeting the lesson’s objectives; and materials and resources are developmentally- and/or age- appropriate.</w:t>
      </w:r>
    </w:p>
    <w:p w:rsidR="00F26EED" w:rsidRDefault="00F26EED" w:rsidP="00F2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Two of the three criteria are included</w:t>
      </w:r>
    </w:p>
    <w:p w:rsidR="00F26EED" w:rsidRDefault="00F26EED" w:rsidP="00F2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of the three criteria is included</w:t>
      </w:r>
    </w:p>
    <w:p w:rsidR="00F26EED" w:rsidRDefault="00F26EED" w:rsidP="00F2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F26EED" w:rsidRDefault="00F26EED" w:rsidP="00F2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F26EED" w:rsidRDefault="00F26EED" w:rsidP="00F26EED">
      <w:pPr>
        <w:rPr>
          <w:rFonts w:ascii="Times New Roman" w:hAnsi="Times New Roman" w:cs="Times New Roman"/>
          <w:b/>
          <w:sz w:val="24"/>
          <w:szCs w:val="24"/>
        </w:rPr>
      </w:pPr>
    </w:p>
    <w:p w:rsidR="00F26EED" w:rsidRDefault="004C5F0D" w:rsidP="00F26E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TEACHING STRATEGIES/TEACHING MODELS</w:t>
      </w:r>
      <w:r w:rsidR="00F26E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2A38" w:rsidRDefault="00F26EED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4C5F0D">
        <w:rPr>
          <w:rFonts w:ascii="Times New Roman" w:hAnsi="Times New Roman" w:cs="Times New Roman"/>
          <w:sz w:val="24"/>
          <w:szCs w:val="24"/>
        </w:rPr>
        <w:t>A variety of teaching strategies are included; strategies reflect visual, auditory, and tactile/kinesthetic learning styles; selected strategies promote critical and creative thinking</w:t>
      </w:r>
      <w:r w:rsidR="002F2A38">
        <w:rPr>
          <w:rFonts w:ascii="Times New Roman" w:hAnsi="Times New Roman" w:cs="Times New Roman"/>
          <w:sz w:val="24"/>
          <w:szCs w:val="24"/>
        </w:rPr>
        <w:t xml:space="preserve">; and the strategies are consistent with the constructivist philosophy </w:t>
      </w:r>
    </w:p>
    <w:p w:rsid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Three of the four criteria are included</w:t>
      </w:r>
    </w:p>
    <w:p w:rsid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or two of the four criteria is included</w:t>
      </w:r>
    </w:p>
    <w:p w:rsid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2F2A38" w:rsidRDefault="002F2A38" w:rsidP="002F2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F26EED" w:rsidRDefault="00F26EED" w:rsidP="00F26EED">
      <w:pPr>
        <w:rPr>
          <w:rFonts w:ascii="Times New Roman" w:hAnsi="Times New Roman" w:cs="Times New Roman"/>
          <w:b/>
          <w:sz w:val="24"/>
          <w:szCs w:val="24"/>
        </w:rPr>
      </w:pPr>
    </w:p>
    <w:p w:rsidR="002F2A38" w:rsidRDefault="002F2A38" w:rsidP="00F26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PROCEDURE:</w:t>
      </w:r>
    </w:p>
    <w:p w:rsidR="002F2A38" w:rsidRPr="002F2A38" w:rsidRDefault="002F2A38" w:rsidP="00F2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procedure is clearly stated; the presenter would have few procedural questions while teaching the lessons; and student activities are clearly defined</w:t>
      </w:r>
    </w:p>
    <w:p w:rsid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Two of the three criteria are included</w:t>
      </w:r>
    </w:p>
    <w:p w:rsid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of the three criteria is included</w:t>
      </w:r>
    </w:p>
    <w:p w:rsid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F26EED" w:rsidRDefault="002F2A38" w:rsidP="002F2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Comments:</w:t>
      </w:r>
    </w:p>
    <w:p w:rsidR="002F2A38" w:rsidRDefault="002F2A38" w:rsidP="002F2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LESSON ASSESSMENT:</w:t>
      </w:r>
    </w:p>
    <w:p w:rsid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The assessment(s) correlate with the lesson’s objectives and standards; the assessment instrument(s) are included; authentic assessment is utilized</w:t>
      </w:r>
    </w:p>
    <w:p w:rsid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Two of the three criteria are included</w:t>
      </w:r>
    </w:p>
    <w:p w:rsid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of the three criteria is included</w:t>
      </w:r>
    </w:p>
    <w:p w:rsid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2F2A38" w:rsidRDefault="002F2A38" w:rsidP="002F2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2F2A38" w:rsidRDefault="002F2A38" w:rsidP="002F2A38">
      <w:pPr>
        <w:rPr>
          <w:rFonts w:ascii="Times New Roman" w:hAnsi="Times New Roman" w:cs="Times New Roman"/>
          <w:b/>
          <w:sz w:val="24"/>
          <w:szCs w:val="24"/>
        </w:rPr>
      </w:pPr>
    </w:p>
    <w:p w:rsidR="002F2A38" w:rsidRDefault="002F2A38" w:rsidP="002F2A38">
      <w:pPr>
        <w:rPr>
          <w:rFonts w:ascii="Times New Roman" w:hAnsi="Times New Roman" w:cs="Times New Roman"/>
          <w:b/>
          <w:sz w:val="24"/>
          <w:szCs w:val="24"/>
        </w:rPr>
      </w:pPr>
    </w:p>
    <w:p w:rsidR="002F2A38" w:rsidRDefault="002F2A38" w:rsidP="002F2A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PARTICIPATION/ATTENDANCE:</w:t>
      </w:r>
    </w:p>
    <w:p w:rsidR="002F2A38" w:rsidRP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Present for all planning sessions; actively participated during the planning sessions and gave appropriate input; in attendance to listen to peer’s lessons and to provide input during final presentations; presented own lesson in a professional manner</w:t>
      </w:r>
    </w:p>
    <w:p w:rsid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Three of the four criteria are included</w:t>
      </w:r>
    </w:p>
    <w:p w:rsid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One or two of the four criteria is included</w:t>
      </w:r>
    </w:p>
    <w:p w:rsidR="002F2A38" w:rsidRDefault="002F2A38" w:rsidP="002F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0) </w:t>
      </w:r>
      <w:r>
        <w:rPr>
          <w:rFonts w:ascii="Times New Roman" w:hAnsi="Times New Roman" w:cs="Times New Roman"/>
          <w:sz w:val="24"/>
          <w:szCs w:val="24"/>
        </w:rPr>
        <w:t>The criteria is not met</w:t>
      </w:r>
    </w:p>
    <w:p w:rsidR="002F2A38" w:rsidRDefault="002F2A38" w:rsidP="002F2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1367C1" w:rsidRPr="001367C1" w:rsidRDefault="001367C1" w:rsidP="001367C1">
      <w:pPr>
        <w:rPr>
          <w:rFonts w:ascii="Times New Roman" w:hAnsi="Times New Roman" w:cs="Times New Roman"/>
          <w:sz w:val="24"/>
          <w:szCs w:val="24"/>
        </w:rPr>
      </w:pPr>
    </w:p>
    <w:p w:rsidR="001367C1" w:rsidRPr="001367C1" w:rsidRDefault="001367C1" w:rsidP="00191F89">
      <w:pPr>
        <w:rPr>
          <w:rFonts w:ascii="Times New Roman" w:hAnsi="Times New Roman" w:cs="Times New Roman"/>
          <w:sz w:val="24"/>
          <w:szCs w:val="24"/>
        </w:rPr>
      </w:pPr>
    </w:p>
    <w:sectPr w:rsidR="001367C1" w:rsidRPr="001367C1" w:rsidSect="0090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89"/>
    <w:rsid w:val="001367C1"/>
    <w:rsid w:val="00191F89"/>
    <w:rsid w:val="002F2A38"/>
    <w:rsid w:val="004C5F0D"/>
    <w:rsid w:val="006B1D7D"/>
    <w:rsid w:val="007352F5"/>
    <w:rsid w:val="00905A68"/>
    <w:rsid w:val="00AA4694"/>
    <w:rsid w:val="00CD37AE"/>
    <w:rsid w:val="00F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nlfargo</dc:creator>
  <cp:keywords/>
  <dc:description/>
  <cp:lastModifiedBy>cheryl medearis</cp:lastModifiedBy>
  <cp:revision>2</cp:revision>
  <dcterms:created xsi:type="dcterms:W3CDTF">2015-04-26T17:56:00Z</dcterms:created>
  <dcterms:modified xsi:type="dcterms:W3CDTF">2015-04-26T17:56:00Z</dcterms:modified>
</cp:coreProperties>
</file>